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52AAC" w14:textId="77777777" w:rsidR="009C3ADA" w:rsidRPr="00C303AB" w:rsidRDefault="009C3ADA" w:rsidP="009C3ADA">
      <w:pPr>
        <w:shd w:val="clear" w:color="auto" w:fill="FFFFFF"/>
        <w:spacing w:before="180" w:after="180"/>
        <w:rPr>
          <w:rFonts w:cs="Times New Roman"/>
          <w:b/>
          <w:color w:val="2D3B45"/>
        </w:rPr>
      </w:pPr>
      <w:r w:rsidRPr="00C303AB">
        <w:rPr>
          <w:rFonts w:cs="Times New Roman"/>
          <w:b/>
          <w:color w:val="2D3B45"/>
        </w:rPr>
        <w:t>Introduction to Computer Networks class:</w:t>
      </w:r>
    </w:p>
    <w:p w14:paraId="3122D97C" w14:textId="77777777" w:rsidR="009C3ADA" w:rsidRPr="00C303AB" w:rsidRDefault="009C3ADA" w:rsidP="00C303AB">
      <w:pPr>
        <w:pStyle w:val="ListParagraph"/>
        <w:numPr>
          <w:ilvl w:val="0"/>
          <w:numId w:val="8"/>
        </w:numPr>
        <w:shd w:val="clear" w:color="auto" w:fill="FFFFFF"/>
        <w:spacing w:before="180" w:after="180"/>
        <w:rPr>
          <w:rFonts w:cs="Times New Roman"/>
          <w:color w:val="2D3B45"/>
        </w:rPr>
      </w:pPr>
      <w:r w:rsidRPr="00C303AB">
        <w:rPr>
          <w:rFonts w:cs="Times New Roman"/>
          <w:color w:val="2D3B45"/>
        </w:rPr>
        <w:t xml:space="preserve">What is the total utilization of a circuit-switched network, accommodating five users with equal bandwidth share, and the following </w:t>
      </w:r>
      <w:proofErr w:type="gramStart"/>
      <w:r w:rsidRPr="00C303AB">
        <w:rPr>
          <w:rFonts w:cs="Times New Roman"/>
          <w:color w:val="2D3B45"/>
        </w:rPr>
        <w:t>properties:</w:t>
      </w:r>
      <w:proofErr w:type="gramEnd"/>
    </w:p>
    <w:p w14:paraId="20FE2B16" w14:textId="77777777" w:rsidR="009C3ADA" w:rsidRPr="00C303AB" w:rsidRDefault="009C3ADA" w:rsidP="00C303A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eastAsia="Times New Roman" w:cs="Times New Roman"/>
          <w:color w:val="2D3B45"/>
        </w:rPr>
        <w:t>Three users each using 92% of their bandwidth share</w:t>
      </w:r>
    </w:p>
    <w:p w14:paraId="5C21FD5D" w14:textId="77777777" w:rsidR="00C303AB" w:rsidRPr="00C303AB" w:rsidRDefault="009C3ADA" w:rsidP="00C303A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eastAsia="Times New Roman" w:cs="Times New Roman"/>
          <w:color w:val="2D3B45"/>
        </w:rPr>
        <w:t>Two users each using 8% of their bandwidth share</w:t>
      </w:r>
    </w:p>
    <w:p w14:paraId="75E8874B" w14:textId="1F01BBFE" w:rsidR="009C3ADA" w:rsidRPr="00C303AB" w:rsidRDefault="009C3ADA" w:rsidP="00C303AB">
      <w:p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cs="Times New Roman"/>
          <w:color w:val="2D3B45"/>
        </w:rPr>
        <w:t>Give answer in percent, with one decimal place (normal rounding) and no percentage sign (e.g. for 49.15% you would ente</w:t>
      </w:r>
      <w:bookmarkStart w:id="0" w:name="_GoBack"/>
      <w:bookmarkEnd w:id="0"/>
      <w:r w:rsidRPr="00C303AB">
        <w:rPr>
          <w:rFonts w:cs="Times New Roman"/>
          <w:color w:val="2D3B45"/>
        </w:rPr>
        <w:t>r "49.2" without the quotes).</w:t>
      </w:r>
    </w:p>
    <w:p w14:paraId="749B33EA" w14:textId="77777777" w:rsidR="009C3ADA" w:rsidRPr="00C303AB" w:rsidRDefault="009C3ADA" w:rsidP="009C3ADA">
      <w:pPr>
        <w:rPr>
          <w:rFonts w:eastAsia="Times New Roman" w:cs="Times New Roman"/>
          <w:color w:val="2D3B45"/>
          <w:shd w:val="clear" w:color="auto" w:fill="FFFFFF"/>
        </w:rPr>
      </w:pPr>
      <w:r w:rsidRPr="00C303AB">
        <w:rPr>
          <w:rFonts w:cs="Times New Roman"/>
          <w:color w:val="2D3B45"/>
        </w:rPr>
        <w:t xml:space="preserve">Answer: </w:t>
      </w:r>
      <w:r w:rsidRPr="00C303AB">
        <w:rPr>
          <w:rFonts w:eastAsia="Times New Roman" w:cs="Times New Roman"/>
          <w:color w:val="2D3B45"/>
          <w:shd w:val="clear" w:color="auto" w:fill="FFFFFF"/>
        </w:rPr>
        <w:t>58.4 %</w:t>
      </w:r>
    </w:p>
    <w:p w14:paraId="012398F7" w14:textId="77777777" w:rsidR="009C3ADA" w:rsidRPr="00C303AB" w:rsidRDefault="009C3ADA" w:rsidP="009C3ADA">
      <w:pPr>
        <w:rPr>
          <w:rFonts w:eastAsia="Times New Roman" w:cs="Times New Roman"/>
          <w:color w:val="2D3B45"/>
          <w:shd w:val="clear" w:color="auto" w:fill="FFFFFF"/>
        </w:rPr>
      </w:pPr>
    </w:p>
    <w:p w14:paraId="4DAFE012" w14:textId="77777777" w:rsidR="009C3ADA" w:rsidRPr="00C303AB" w:rsidRDefault="009C3ADA" w:rsidP="009C3ADA">
      <w:pPr>
        <w:pStyle w:val="ListParagraph"/>
        <w:numPr>
          <w:ilvl w:val="0"/>
          <w:numId w:val="8"/>
        </w:numPr>
        <w:rPr>
          <w:rFonts w:eastAsia="Times New Roman" w:cs="Times New Roman"/>
          <w:color w:val="2D3B45"/>
          <w:shd w:val="clear" w:color="auto" w:fill="FFFFFF"/>
        </w:rPr>
      </w:pPr>
      <w:r w:rsidRPr="00C303AB">
        <w:rPr>
          <w:rFonts w:cs="Times New Roman"/>
          <w:color w:val="2D3B45"/>
        </w:rPr>
        <w:t xml:space="preserve">What is the total utilization of a circuit-switched network, accommodating five users with equal bandwidth share, and the following </w:t>
      </w:r>
      <w:proofErr w:type="gramStart"/>
      <w:r w:rsidRPr="00C303AB">
        <w:rPr>
          <w:rFonts w:cs="Times New Roman"/>
          <w:color w:val="2D3B45"/>
        </w:rPr>
        <w:t>properties:</w:t>
      </w:r>
      <w:proofErr w:type="gramEnd"/>
    </w:p>
    <w:p w14:paraId="6F33F00C" w14:textId="77777777" w:rsidR="009C3ADA" w:rsidRPr="00C303AB" w:rsidRDefault="009C3ADA" w:rsidP="009C3AD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eastAsia="Times New Roman" w:cs="Times New Roman"/>
          <w:color w:val="2D3B45"/>
        </w:rPr>
        <w:t>Two users each using 68% of their bandwidth share</w:t>
      </w:r>
    </w:p>
    <w:p w14:paraId="368CFC0A" w14:textId="77777777" w:rsidR="009C3ADA" w:rsidRPr="00C303AB" w:rsidRDefault="009C3ADA" w:rsidP="009C3AD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eastAsia="Times New Roman" w:cs="Times New Roman"/>
          <w:color w:val="2D3B45"/>
        </w:rPr>
        <w:t>Two users each using 41% of their bandwidth share</w:t>
      </w:r>
    </w:p>
    <w:p w14:paraId="59ADD2E3" w14:textId="77777777" w:rsidR="009C3ADA" w:rsidRPr="00C303AB" w:rsidRDefault="009C3ADA" w:rsidP="009C3AD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eastAsia="Times New Roman" w:cs="Times New Roman"/>
          <w:color w:val="2D3B45"/>
        </w:rPr>
        <w:t>One user using 8% of their bandwidth share</w:t>
      </w:r>
    </w:p>
    <w:p w14:paraId="7C8044B3" w14:textId="2CCBA0D5" w:rsidR="009C3ADA" w:rsidRPr="00C303AB" w:rsidRDefault="009C3ADA" w:rsidP="009C3ADA">
      <w:pPr>
        <w:shd w:val="clear" w:color="auto" w:fill="FFFFFF"/>
        <w:spacing w:before="180"/>
        <w:rPr>
          <w:rFonts w:cs="Times New Roman"/>
          <w:color w:val="2D3B45"/>
        </w:rPr>
      </w:pPr>
      <w:r w:rsidRPr="00C303AB">
        <w:rPr>
          <w:rFonts w:cs="Times New Roman"/>
          <w:color w:val="2D3B45"/>
        </w:rPr>
        <w:t xml:space="preserve">Give answer in percent, with one decimal place (normal rounding) </w:t>
      </w:r>
    </w:p>
    <w:p w14:paraId="5FD878FE" w14:textId="77777777" w:rsidR="009C3ADA" w:rsidRPr="00C303AB" w:rsidRDefault="009C3ADA" w:rsidP="009C3ADA">
      <w:pPr>
        <w:shd w:val="clear" w:color="auto" w:fill="FFFFFF"/>
        <w:rPr>
          <w:rFonts w:eastAsia="Times New Roman" w:cs="Times New Roman"/>
          <w:color w:val="2D3B45"/>
        </w:rPr>
      </w:pPr>
    </w:p>
    <w:p w14:paraId="0EA68CC1" w14:textId="77777777" w:rsidR="009C3ADA" w:rsidRPr="00C303AB" w:rsidRDefault="009C3ADA" w:rsidP="009C3ADA">
      <w:pPr>
        <w:rPr>
          <w:rFonts w:eastAsia="Times New Roman" w:cs="Times New Roman"/>
        </w:rPr>
      </w:pPr>
      <w:r w:rsidRPr="00C303AB">
        <w:rPr>
          <w:rFonts w:eastAsia="Times New Roman" w:cs="Times New Roman"/>
        </w:rPr>
        <w:t>Answer: 45.2%</w:t>
      </w:r>
    </w:p>
    <w:p w14:paraId="267291D8" w14:textId="77777777" w:rsidR="009C3ADA" w:rsidRPr="00C303AB" w:rsidRDefault="009C3ADA" w:rsidP="009C3ADA">
      <w:pPr>
        <w:pStyle w:val="ListParagraph"/>
        <w:numPr>
          <w:ilvl w:val="0"/>
          <w:numId w:val="8"/>
        </w:numPr>
        <w:shd w:val="clear" w:color="auto" w:fill="FFFFFF"/>
        <w:spacing w:before="180" w:after="180"/>
        <w:rPr>
          <w:rFonts w:cs="Times New Roman"/>
          <w:color w:val="2D3B45"/>
        </w:rPr>
      </w:pPr>
      <w:r w:rsidRPr="00C303AB">
        <w:rPr>
          <w:rFonts w:cs="Times New Roman"/>
          <w:color w:val="2D3B45"/>
        </w:rPr>
        <w:t xml:space="preserve">How long does it take to send a 9 </w:t>
      </w:r>
      <w:proofErr w:type="spellStart"/>
      <w:r w:rsidRPr="00C303AB">
        <w:rPr>
          <w:rFonts w:cs="Times New Roman"/>
          <w:color w:val="2D3B45"/>
        </w:rPr>
        <w:t>MiB</w:t>
      </w:r>
      <w:proofErr w:type="spellEnd"/>
      <w:r w:rsidRPr="00C303AB">
        <w:rPr>
          <w:rFonts w:cs="Times New Roman"/>
          <w:color w:val="2D3B45"/>
        </w:rPr>
        <w:t xml:space="preserve"> file from Host A to Host B over a circuit-switched network, </w:t>
      </w:r>
      <w:proofErr w:type="gramStart"/>
      <w:r w:rsidRPr="00C303AB">
        <w:rPr>
          <w:rFonts w:cs="Times New Roman"/>
          <w:color w:val="2D3B45"/>
        </w:rPr>
        <w:t>assuming:</w:t>
      </w:r>
      <w:proofErr w:type="gramEnd"/>
    </w:p>
    <w:p w14:paraId="1451DB1F" w14:textId="77777777" w:rsidR="009C3ADA" w:rsidRPr="00C303AB" w:rsidRDefault="009C3ADA" w:rsidP="009C3AD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eastAsia="Times New Roman" w:cs="Times New Roman"/>
          <w:color w:val="2D3B45"/>
        </w:rPr>
        <w:t xml:space="preserve">Total link transmission rate = 47.7 </w:t>
      </w:r>
      <w:proofErr w:type="spellStart"/>
      <w:r w:rsidRPr="00C303AB">
        <w:rPr>
          <w:rFonts w:eastAsia="Times New Roman" w:cs="Times New Roman"/>
          <w:color w:val="2D3B45"/>
        </w:rPr>
        <w:t>Gbps</w:t>
      </w:r>
      <w:proofErr w:type="spellEnd"/>
      <w:r w:rsidRPr="00C303AB">
        <w:rPr>
          <w:rFonts w:eastAsia="Times New Roman" w:cs="Times New Roman"/>
          <w:color w:val="2D3B45"/>
        </w:rPr>
        <w:t>.</w:t>
      </w:r>
    </w:p>
    <w:p w14:paraId="234FEAF6" w14:textId="77777777" w:rsidR="009C3ADA" w:rsidRPr="00C303AB" w:rsidRDefault="009C3ADA" w:rsidP="009C3AD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eastAsia="Times New Roman" w:cs="Times New Roman"/>
          <w:color w:val="2D3B45"/>
        </w:rPr>
        <w:t>Network is TDM, with 15 permitted users, each with an equal time slot size.</w:t>
      </w:r>
    </w:p>
    <w:p w14:paraId="4BF5A9C5" w14:textId="77777777" w:rsidR="009C3ADA" w:rsidRPr="00C303AB" w:rsidRDefault="009C3ADA" w:rsidP="009C3AD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eastAsia="Times New Roman" w:cs="Times New Roman"/>
          <w:color w:val="2D3B45"/>
        </w:rPr>
        <w:t xml:space="preserve">A link connection requires a setup time of 58.3 </w:t>
      </w:r>
      <w:proofErr w:type="spellStart"/>
      <w:r w:rsidRPr="00C303AB">
        <w:rPr>
          <w:rFonts w:eastAsia="Times New Roman" w:cs="Times New Roman"/>
          <w:color w:val="2D3B45"/>
        </w:rPr>
        <w:t>ms.</w:t>
      </w:r>
      <w:proofErr w:type="spellEnd"/>
    </w:p>
    <w:p w14:paraId="2A7ED292" w14:textId="2095C5A2" w:rsidR="009C3ADA" w:rsidRPr="00C303AB" w:rsidRDefault="009C3ADA" w:rsidP="009C3ADA">
      <w:pPr>
        <w:shd w:val="clear" w:color="auto" w:fill="FFFFFF"/>
        <w:spacing w:before="180" w:after="180"/>
        <w:rPr>
          <w:rFonts w:cs="Times New Roman"/>
          <w:color w:val="2D3B45"/>
        </w:rPr>
      </w:pPr>
      <w:r w:rsidRPr="00C303AB">
        <w:rPr>
          <w:rFonts w:cs="Times New Roman"/>
          <w:color w:val="2D3B45"/>
        </w:rPr>
        <w:t>Your answer should be in </w:t>
      </w:r>
      <w:proofErr w:type="spellStart"/>
      <w:r w:rsidRPr="00C303AB">
        <w:rPr>
          <w:rFonts w:cs="Times New Roman"/>
          <w:b/>
          <w:bCs/>
          <w:color w:val="2D3B45"/>
        </w:rPr>
        <w:t>miliseconds</w:t>
      </w:r>
      <w:proofErr w:type="spellEnd"/>
      <w:r w:rsidRPr="00C303AB">
        <w:rPr>
          <w:rFonts w:cs="Times New Roman"/>
          <w:color w:val="2D3B45"/>
        </w:rPr>
        <w:t> (</w:t>
      </w:r>
      <w:proofErr w:type="spellStart"/>
      <w:r w:rsidRPr="00C303AB">
        <w:rPr>
          <w:rFonts w:cs="Times New Roman"/>
          <w:color w:val="2D3B45"/>
        </w:rPr>
        <w:t>ms</w:t>
      </w:r>
      <w:proofErr w:type="spellEnd"/>
      <w:r w:rsidRPr="00C303AB">
        <w:rPr>
          <w:rFonts w:cs="Times New Roman"/>
          <w:color w:val="2D3B45"/>
        </w:rPr>
        <w:t xml:space="preserve">) </w:t>
      </w:r>
    </w:p>
    <w:p w14:paraId="5E60E302" w14:textId="77777777" w:rsidR="009C3ADA" w:rsidRPr="00C303AB" w:rsidRDefault="009C3ADA" w:rsidP="009C3ADA">
      <w:pPr>
        <w:shd w:val="clear" w:color="auto" w:fill="FFFFFF"/>
        <w:spacing w:before="180" w:after="180"/>
        <w:rPr>
          <w:rFonts w:cs="Times New Roman"/>
          <w:color w:val="2D3B45"/>
        </w:rPr>
      </w:pPr>
      <w:r w:rsidRPr="00C303AB">
        <w:rPr>
          <w:rFonts w:cs="Times New Roman"/>
          <w:color w:val="2D3B45"/>
        </w:rPr>
        <w:t xml:space="preserve">Answer: 82 </w:t>
      </w:r>
      <w:proofErr w:type="spellStart"/>
      <w:r w:rsidRPr="00C303AB">
        <w:rPr>
          <w:rFonts w:cs="Times New Roman"/>
          <w:color w:val="2D3B45"/>
        </w:rPr>
        <w:t>ms</w:t>
      </w:r>
      <w:proofErr w:type="spellEnd"/>
    </w:p>
    <w:p w14:paraId="45F1B7DE" w14:textId="77777777" w:rsidR="009C3ADA" w:rsidRPr="00C303AB" w:rsidRDefault="009C3ADA" w:rsidP="009C3ADA">
      <w:pPr>
        <w:pStyle w:val="ListParagraph"/>
        <w:numPr>
          <w:ilvl w:val="0"/>
          <w:numId w:val="8"/>
        </w:numPr>
        <w:shd w:val="clear" w:color="auto" w:fill="FFFFFF"/>
        <w:spacing w:before="180" w:after="180"/>
        <w:rPr>
          <w:rFonts w:cs="Times New Roman"/>
          <w:color w:val="2D3B45"/>
        </w:rPr>
      </w:pPr>
      <w:r w:rsidRPr="00C303AB">
        <w:rPr>
          <w:rFonts w:cs="Times New Roman"/>
          <w:color w:val="2D3B45"/>
        </w:rPr>
        <w:t xml:space="preserve">How long does it take to send a 7 </w:t>
      </w:r>
      <w:proofErr w:type="spellStart"/>
      <w:r w:rsidRPr="00C303AB">
        <w:rPr>
          <w:rFonts w:cs="Times New Roman"/>
          <w:color w:val="2D3B45"/>
        </w:rPr>
        <w:t>MiB</w:t>
      </w:r>
      <w:proofErr w:type="spellEnd"/>
      <w:r w:rsidRPr="00C303AB">
        <w:rPr>
          <w:rFonts w:cs="Times New Roman"/>
          <w:color w:val="2D3B45"/>
        </w:rPr>
        <w:t xml:space="preserve"> file from Host A to Host B over a circuit-switched network, </w:t>
      </w:r>
      <w:proofErr w:type="gramStart"/>
      <w:r w:rsidRPr="00C303AB">
        <w:rPr>
          <w:rFonts w:cs="Times New Roman"/>
          <w:color w:val="2D3B45"/>
        </w:rPr>
        <w:t>assuming:</w:t>
      </w:r>
      <w:proofErr w:type="gramEnd"/>
    </w:p>
    <w:p w14:paraId="652787F4" w14:textId="77777777" w:rsidR="009C3ADA" w:rsidRPr="00C303AB" w:rsidRDefault="009C3ADA" w:rsidP="009C3AD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eastAsia="Times New Roman" w:cs="Times New Roman"/>
          <w:color w:val="2D3B45"/>
        </w:rPr>
        <w:t xml:space="preserve">Total link transmission rate = 79.5 </w:t>
      </w:r>
      <w:proofErr w:type="spellStart"/>
      <w:r w:rsidRPr="00C303AB">
        <w:rPr>
          <w:rFonts w:eastAsia="Times New Roman" w:cs="Times New Roman"/>
          <w:color w:val="2D3B45"/>
        </w:rPr>
        <w:t>Gbps</w:t>
      </w:r>
      <w:proofErr w:type="spellEnd"/>
      <w:r w:rsidRPr="00C303AB">
        <w:rPr>
          <w:rFonts w:eastAsia="Times New Roman" w:cs="Times New Roman"/>
          <w:color w:val="2D3B45"/>
        </w:rPr>
        <w:t>.</w:t>
      </w:r>
    </w:p>
    <w:p w14:paraId="38978058" w14:textId="77777777" w:rsidR="009C3ADA" w:rsidRPr="00C303AB" w:rsidRDefault="009C3ADA" w:rsidP="009C3AD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eastAsia="Times New Roman" w:cs="Times New Roman"/>
          <w:color w:val="2D3B45"/>
        </w:rPr>
        <w:t>Network is FDM, with 13 permitted users, each with an equal bandwidth share.</w:t>
      </w:r>
    </w:p>
    <w:p w14:paraId="27238E9B" w14:textId="77777777" w:rsidR="009C3ADA" w:rsidRPr="00C303AB" w:rsidRDefault="009C3ADA" w:rsidP="009C3AD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C303AB">
        <w:rPr>
          <w:rFonts w:eastAsia="Times New Roman" w:cs="Times New Roman"/>
          <w:color w:val="2D3B45"/>
        </w:rPr>
        <w:t xml:space="preserve">A link connection requires a setup time of 97.1 </w:t>
      </w:r>
      <w:proofErr w:type="spellStart"/>
      <w:r w:rsidRPr="00C303AB">
        <w:rPr>
          <w:rFonts w:eastAsia="Times New Roman" w:cs="Times New Roman"/>
          <w:color w:val="2D3B45"/>
        </w:rPr>
        <w:t>ms.</w:t>
      </w:r>
      <w:proofErr w:type="spellEnd"/>
    </w:p>
    <w:p w14:paraId="1A229399" w14:textId="77777777" w:rsidR="009C3ADA" w:rsidRPr="00C303AB" w:rsidRDefault="009C3ADA" w:rsidP="009C3ADA">
      <w:pPr>
        <w:shd w:val="clear" w:color="auto" w:fill="FFFFFF"/>
        <w:spacing w:before="180" w:after="180"/>
        <w:rPr>
          <w:rFonts w:cs="Times New Roman"/>
          <w:color w:val="2D3B45"/>
        </w:rPr>
      </w:pPr>
      <w:r w:rsidRPr="00C303AB">
        <w:rPr>
          <w:rFonts w:cs="Times New Roman"/>
          <w:color w:val="2D3B45"/>
        </w:rPr>
        <w:t>Your answer should be in </w:t>
      </w:r>
      <w:proofErr w:type="spellStart"/>
      <w:r w:rsidRPr="00C303AB">
        <w:rPr>
          <w:rFonts w:cs="Times New Roman"/>
          <w:b/>
          <w:bCs/>
          <w:color w:val="2D3B45"/>
        </w:rPr>
        <w:t>miliseconds</w:t>
      </w:r>
      <w:proofErr w:type="spellEnd"/>
      <w:r w:rsidRPr="00C303AB">
        <w:rPr>
          <w:rFonts w:cs="Times New Roman"/>
          <w:color w:val="2D3B45"/>
        </w:rPr>
        <w:t> (</w:t>
      </w:r>
      <w:proofErr w:type="spellStart"/>
      <w:r w:rsidRPr="00C303AB">
        <w:rPr>
          <w:rFonts w:cs="Times New Roman"/>
          <w:color w:val="2D3B45"/>
        </w:rPr>
        <w:t>ms</w:t>
      </w:r>
      <w:proofErr w:type="spellEnd"/>
      <w:r w:rsidRPr="00C303AB">
        <w:rPr>
          <w:rFonts w:cs="Times New Roman"/>
          <w:color w:val="2D3B45"/>
        </w:rPr>
        <w:t>) with one decimal place, and without the unit (e.g. "140.6" without the quotes)</w:t>
      </w:r>
    </w:p>
    <w:p w14:paraId="3B850C67" w14:textId="77777777" w:rsidR="009C3ADA" w:rsidRPr="00C303AB" w:rsidRDefault="009C3ADA" w:rsidP="009C3ADA">
      <w:pPr>
        <w:shd w:val="clear" w:color="auto" w:fill="FFFFFF"/>
        <w:spacing w:before="180" w:after="180"/>
        <w:rPr>
          <w:rFonts w:cs="Times New Roman"/>
          <w:color w:val="2D3B45"/>
        </w:rPr>
      </w:pPr>
      <w:r w:rsidRPr="00C303AB">
        <w:rPr>
          <w:rFonts w:cs="Times New Roman"/>
          <w:color w:val="2D3B45"/>
        </w:rPr>
        <w:t xml:space="preserve">Answer: 106.7 </w:t>
      </w:r>
      <w:proofErr w:type="spellStart"/>
      <w:r w:rsidRPr="00C303AB">
        <w:rPr>
          <w:rFonts w:cs="Times New Roman"/>
          <w:color w:val="2D3B45"/>
        </w:rPr>
        <w:t>ms</w:t>
      </w:r>
      <w:proofErr w:type="spellEnd"/>
    </w:p>
    <w:p w14:paraId="65F741CA" w14:textId="77777777" w:rsidR="00C303AB" w:rsidRPr="00C303AB" w:rsidRDefault="00C303AB" w:rsidP="009C3ADA">
      <w:pPr>
        <w:shd w:val="clear" w:color="auto" w:fill="FFFFFF"/>
        <w:spacing w:before="180" w:after="180"/>
        <w:rPr>
          <w:rFonts w:cs="Times New Roman"/>
          <w:color w:val="2D3B45"/>
        </w:rPr>
      </w:pPr>
    </w:p>
    <w:p w14:paraId="76FD5527" w14:textId="77777777" w:rsidR="00C303AB" w:rsidRPr="00C303AB" w:rsidRDefault="00C303AB" w:rsidP="00C303AB">
      <w:pPr>
        <w:rPr>
          <w:rFonts w:eastAsia="Times New Roman" w:cs="Times New Roman"/>
        </w:rPr>
      </w:pPr>
      <w:r w:rsidRPr="00C303AB">
        <w:rPr>
          <w:rFonts w:cs="Times New Roman"/>
          <w:color w:val="2D3B45"/>
        </w:rPr>
        <w:lastRenderedPageBreak/>
        <w:t xml:space="preserve">5. </w:t>
      </w:r>
      <w:r w:rsidRPr="00C303AB">
        <w:rPr>
          <w:rFonts w:eastAsia="Times New Roman" w:cs="Times New Roman"/>
          <w:color w:val="2D3B45"/>
          <w:shd w:val="clear" w:color="auto" w:fill="FFFFFF"/>
        </w:rPr>
        <w:t xml:space="preserve">Suppose there are 75 packets entering a queue at the same time. Each packet is of size 8 </w:t>
      </w:r>
      <w:proofErr w:type="spellStart"/>
      <w:r w:rsidRPr="00C303AB">
        <w:rPr>
          <w:rFonts w:eastAsia="Times New Roman" w:cs="Times New Roman"/>
          <w:color w:val="2D3B45"/>
          <w:shd w:val="clear" w:color="auto" w:fill="FFFFFF"/>
        </w:rPr>
        <w:t>MiB</w:t>
      </w:r>
      <w:proofErr w:type="spellEnd"/>
      <w:r w:rsidRPr="00C303AB">
        <w:rPr>
          <w:rFonts w:eastAsia="Times New Roman" w:cs="Times New Roman"/>
          <w:color w:val="2D3B45"/>
          <w:shd w:val="clear" w:color="auto" w:fill="FFFFFF"/>
        </w:rPr>
        <w:t xml:space="preserve">. The link transmission rate is 3.3 </w:t>
      </w:r>
      <w:proofErr w:type="spellStart"/>
      <w:r w:rsidRPr="00C303AB">
        <w:rPr>
          <w:rFonts w:eastAsia="Times New Roman" w:cs="Times New Roman"/>
          <w:color w:val="2D3B45"/>
          <w:shd w:val="clear" w:color="auto" w:fill="FFFFFF"/>
        </w:rPr>
        <w:t>Gbps</w:t>
      </w:r>
      <w:proofErr w:type="spellEnd"/>
      <w:r w:rsidRPr="00C303AB">
        <w:rPr>
          <w:rFonts w:eastAsia="Times New Roman" w:cs="Times New Roman"/>
          <w:color w:val="2D3B45"/>
          <w:shd w:val="clear" w:color="auto" w:fill="FFFFFF"/>
        </w:rPr>
        <w:t xml:space="preserve">. What is the queueing delay of packet number 39 (in milliseconds, rounded to one decimal place, e.g. 0.01234 seconds would be entered </w:t>
      </w:r>
      <w:proofErr w:type="gramStart"/>
      <w:r w:rsidRPr="00C303AB">
        <w:rPr>
          <w:rFonts w:eastAsia="Times New Roman" w:cs="Times New Roman"/>
          <w:color w:val="2D3B45"/>
          <w:shd w:val="clear" w:color="auto" w:fill="FFFFFF"/>
        </w:rPr>
        <w:t>as "12.3")</w:t>
      </w:r>
      <w:proofErr w:type="gramEnd"/>
    </w:p>
    <w:p w14:paraId="1AE5E213" w14:textId="77777777" w:rsidR="00C303AB" w:rsidRDefault="00C303AB" w:rsidP="00C303AB">
      <w:pPr>
        <w:rPr>
          <w:rFonts w:eastAsia="Times New Roman" w:cs="Times New Roman"/>
          <w:color w:val="2D3B45"/>
          <w:shd w:val="clear" w:color="auto" w:fill="FFFFFF"/>
        </w:rPr>
      </w:pPr>
    </w:p>
    <w:p w14:paraId="0E6F97EB" w14:textId="7C2747F2" w:rsidR="00C303AB" w:rsidRPr="00C303AB" w:rsidRDefault="00C303AB" w:rsidP="00C303AB">
      <w:pPr>
        <w:rPr>
          <w:rFonts w:eastAsia="Times New Roman" w:cs="Times New Roman"/>
        </w:rPr>
      </w:pPr>
      <w:r w:rsidRPr="00C303AB">
        <w:rPr>
          <w:rFonts w:eastAsia="Times New Roman" w:cs="Times New Roman"/>
          <w:color w:val="2D3B45"/>
          <w:shd w:val="clear" w:color="auto" w:fill="FFFFFF"/>
        </w:rPr>
        <w:t>Answer: 772.8 </w:t>
      </w:r>
      <w:proofErr w:type="spellStart"/>
      <w:r w:rsidRPr="00C303AB">
        <w:rPr>
          <w:rFonts w:eastAsia="Times New Roman" w:cs="Times New Roman"/>
          <w:color w:val="2D3B45"/>
          <w:shd w:val="clear" w:color="auto" w:fill="FFFFFF"/>
        </w:rPr>
        <w:t>ms</w:t>
      </w:r>
      <w:proofErr w:type="spellEnd"/>
    </w:p>
    <w:p w14:paraId="59A3BD45" w14:textId="79A0E691" w:rsidR="00C303AB" w:rsidRPr="00C303AB" w:rsidRDefault="00C303AB" w:rsidP="009C3ADA">
      <w:pPr>
        <w:shd w:val="clear" w:color="auto" w:fill="FFFFFF"/>
        <w:spacing w:before="180" w:after="180"/>
        <w:rPr>
          <w:rFonts w:cs="Times New Roman"/>
          <w:color w:val="2D3B45"/>
        </w:rPr>
      </w:pPr>
    </w:p>
    <w:p w14:paraId="7A39B19E" w14:textId="77777777" w:rsidR="00B57261" w:rsidRPr="00C303AB" w:rsidRDefault="00C303AB"/>
    <w:sectPr w:rsidR="00B57261" w:rsidRPr="00C303AB" w:rsidSect="009F7C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3B46"/>
    <w:multiLevelType w:val="hybridMultilevel"/>
    <w:tmpl w:val="FDE60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42F51"/>
    <w:multiLevelType w:val="hybridMultilevel"/>
    <w:tmpl w:val="3BEE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47A2C"/>
    <w:multiLevelType w:val="multilevel"/>
    <w:tmpl w:val="94CC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00147"/>
    <w:multiLevelType w:val="multilevel"/>
    <w:tmpl w:val="69AE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B73A1"/>
    <w:multiLevelType w:val="hybridMultilevel"/>
    <w:tmpl w:val="327AB936"/>
    <w:lvl w:ilvl="0" w:tplc="FF283ECA">
      <w:start w:val="1"/>
      <w:numFmt w:val="decimal"/>
      <w:lvlText w:val="%1a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63EA4"/>
    <w:multiLevelType w:val="multilevel"/>
    <w:tmpl w:val="BF5013BC"/>
    <w:lvl w:ilvl="0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  <w:sz w:val="20"/>
      </w:rPr>
    </w:lvl>
  </w:abstractNum>
  <w:abstractNum w:abstractNumId="6">
    <w:nsid w:val="505F1A6F"/>
    <w:multiLevelType w:val="hybridMultilevel"/>
    <w:tmpl w:val="64FC9E16"/>
    <w:lvl w:ilvl="0" w:tplc="6E985A5E">
      <w:start w:val="1"/>
      <w:numFmt w:val="decimal"/>
      <w:lvlText w:val="%1a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07DBD"/>
    <w:multiLevelType w:val="multilevel"/>
    <w:tmpl w:val="2AE2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DA"/>
    <w:rsid w:val="00080CE5"/>
    <w:rsid w:val="001578CE"/>
    <w:rsid w:val="001D605C"/>
    <w:rsid w:val="00225D45"/>
    <w:rsid w:val="0043347F"/>
    <w:rsid w:val="006F308C"/>
    <w:rsid w:val="006F40C9"/>
    <w:rsid w:val="0090623F"/>
    <w:rsid w:val="009C3ADA"/>
    <w:rsid w:val="009F7C7E"/>
    <w:rsid w:val="00B65ADF"/>
    <w:rsid w:val="00C072EB"/>
    <w:rsid w:val="00C303AB"/>
    <w:rsid w:val="00FA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4FE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AD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C3AD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C3ADA"/>
  </w:style>
  <w:style w:type="character" w:styleId="Strong">
    <w:name w:val="Strong"/>
    <w:basedOn w:val="DefaultParagraphFont"/>
    <w:uiPriority w:val="22"/>
    <w:qFormat/>
    <w:rsid w:val="009C3ADA"/>
    <w:rPr>
      <w:b/>
      <w:bCs/>
    </w:rPr>
  </w:style>
  <w:style w:type="character" w:customStyle="1" w:styleId="answerequation">
    <w:name w:val="answer_equation"/>
    <w:basedOn w:val="DefaultParagraphFont"/>
    <w:rsid w:val="00C3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22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279</Words>
  <Characters>1594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2016-10-08T06:37:00Z</dcterms:created>
  <dcterms:modified xsi:type="dcterms:W3CDTF">2016-10-08T07:01:00Z</dcterms:modified>
</cp:coreProperties>
</file>